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/>
      </w:pPr>
      <w:r>
        <w:rPr>
          <w:lang w:eastAsia="cs-CZ"/>
        </w:rPr>
      </w:r>
      <w:r>
        <w:rPr>
          <w:lang w:eastAsia="cs-CZ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89725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7349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760719" cy="89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70.6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lang w:eastAsia="cs-CZ"/>
        </w:rPr>
      </w:r>
      <w:r/>
    </w:p>
    <w:p>
      <w:pPr>
        <w:pBdr/>
        <w:spacing/>
        <w: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ŽÁD</w:t>
      </w:r>
      <w:r>
        <w:rPr>
          <w:b/>
          <w:sz w:val="36"/>
          <w:szCs w:val="36"/>
        </w:rPr>
        <w:t xml:space="preserve">OST O PŘIJETÍ K</w:t>
      </w:r>
      <w:bookmarkStart w:id="0" w:name="_GoBack"/>
      <w:r/>
      <w:bookmarkEnd w:id="0"/>
      <w:r>
        <w:rPr>
          <w:b/>
          <w:sz w:val="36"/>
          <w:szCs w:val="36"/>
        </w:rPr>
        <w:t xml:space="preserve"> ZÁKLADNÍMU </w:t>
      </w:r>
      <w:r>
        <w:rPr>
          <w:b/>
          <w:sz w:val="36"/>
          <w:szCs w:val="36"/>
        </w:rPr>
        <w:t xml:space="preserve">VZDĚLÁVÁNÍ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Zákonný zástupce dítěte – jméno a příjmení:……………………………………………………</w:t>
      </w:r>
      <w:r>
        <w:rPr>
          <w:sz w:val="24"/>
          <w:szCs w:val="24"/>
        </w:rPr>
        <w:t xml:space="preserve">…..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Místo trvalého pobytu:………………………………………………………………………………………….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Zákonný zástupce dítěte – jméno a příjmení:……………………………………………………….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Místo trvalého pobytu:………………………………………………………………………………………</w:t>
      </w:r>
      <w:r>
        <w:rPr>
          <w:sz w:val="24"/>
          <w:szCs w:val="24"/>
        </w:rPr>
        <w:t xml:space="preserve">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Ředitel školy: </w:t>
      </w:r>
      <w:r>
        <w:rPr>
          <w:b/>
          <w:sz w:val="24"/>
          <w:szCs w:val="24"/>
        </w:rPr>
        <w:t xml:space="preserve">Mgr. Eva Loukota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b/>
          <w:sz w:val="24"/>
          <w:szCs w:val="24"/>
        </w:rPr>
        <w:t xml:space="preserve">Žádám o přijetí dítěte</w:t>
      </w:r>
      <w:r>
        <w:rPr>
          <w:sz w:val="24"/>
          <w:szCs w:val="24"/>
        </w:rPr>
        <w:t xml:space="preserve"> – jméno a příjmení:………………………………………………………….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Datum narození:……………………………Trvalé bydliště:…………………………………………….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povinné školní docházce do……ročníku Základní školy v Mokrovratech ve školním roce………………………….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Mokrovraty dne:……………………………….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Podpis zákonného zástupce:……………………………………….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Č.j: 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landscape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3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3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paragraph" w:styleId="836">
    <w:name w:val="Balloon Text"/>
    <w:basedOn w:val="832"/>
    <w:link w:val="83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37" w:customStyle="1">
    <w:name w:val="Text bubliny Char"/>
    <w:basedOn w:val="833"/>
    <w:link w:val="83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BE88-04A3-4D2D-8D3A-0859D2F0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revision>7</cp:revision>
  <dcterms:created xsi:type="dcterms:W3CDTF">2016-01-05T11:42:00Z</dcterms:created>
  <dcterms:modified xsi:type="dcterms:W3CDTF">2024-01-07T10:23:13Z</dcterms:modified>
</cp:coreProperties>
</file>