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F9" w:rsidRDefault="001739F9" w:rsidP="004159B0">
      <w:pPr>
        <w:spacing w:line="273" w:lineRule="auto"/>
        <w:jc w:val="both"/>
        <w:rPr>
          <w:b/>
          <w:bCs/>
          <w:sz w:val="24"/>
          <w:szCs w:val="24"/>
        </w:rPr>
      </w:pPr>
    </w:p>
    <w:p w:rsidR="004159B0" w:rsidRPr="00A56B25" w:rsidRDefault="004159B0" w:rsidP="004159B0">
      <w:pPr>
        <w:spacing w:line="273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Pravidla pro</w:t>
      </w:r>
      <w:r w:rsidRPr="00A56B25">
        <w:rPr>
          <w:b/>
          <w:bCs/>
          <w:sz w:val="24"/>
          <w:szCs w:val="24"/>
        </w:rPr>
        <w:t xml:space="preserve"> poskytování</w:t>
      </w:r>
      <w:r>
        <w:rPr>
          <w:b/>
          <w:bCs/>
          <w:sz w:val="24"/>
          <w:szCs w:val="24"/>
        </w:rPr>
        <w:t xml:space="preserve"> poradenských služeb</w:t>
      </w:r>
      <w:r w:rsidR="00791418">
        <w:rPr>
          <w:b/>
          <w:bCs/>
          <w:sz w:val="24"/>
          <w:szCs w:val="24"/>
        </w:rPr>
        <w:t xml:space="preserve"> na mateřské škole</w:t>
      </w:r>
    </w:p>
    <w:p w:rsidR="004159B0" w:rsidRDefault="004159B0" w:rsidP="004159B0">
      <w:pPr>
        <w:spacing w:before="240" w:after="240"/>
        <w:ind w:left="360"/>
      </w:pPr>
      <w:r>
        <w:rPr>
          <w:b/>
          <w:bCs/>
          <w:sz w:val="24"/>
          <w:szCs w:val="24"/>
        </w:rPr>
        <w:t>Poradenské služby se řídí vyhláškou č. 72/2005 Sb., o poskytování poradenských služeb ve školách a školských poradenských zařízeních, ve znění pozdějších předpisů.</w:t>
      </w:r>
    </w:p>
    <w:p w:rsidR="004159B0" w:rsidRDefault="004159B0" w:rsidP="004159B0">
      <w:pPr>
        <w:spacing w:line="273" w:lineRule="auto"/>
        <w:jc w:val="both"/>
      </w:pPr>
      <w:r>
        <w:t xml:space="preserve">Poradenské služby v mateřské škole jsou poskytovány dětem a jejich zákonným zástupcům. </w:t>
      </w:r>
    </w:p>
    <w:p w:rsidR="004159B0" w:rsidRPr="00AA3E04" w:rsidRDefault="004159B0" w:rsidP="004159B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 xml:space="preserve">Poradenské služby jsou poskytovány v rozsahu odpovídajícím počtu a vzdělávacím potřebám dětí mateřské školy zaměřené zejména </w:t>
      </w:r>
      <w:proofErr w:type="gramStart"/>
      <w:r w:rsidRPr="00AA3E04">
        <w:rPr>
          <w:rFonts w:eastAsia="Times New Roman"/>
          <w:sz w:val="24"/>
          <w:szCs w:val="24"/>
        </w:rPr>
        <w:t>na</w:t>
      </w:r>
      <w:proofErr w:type="gramEnd"/>
      <w:r w:rsidRPr="00AA3E04">
        <w:rPr>
          <w:rFonts w:eastAsia="Times New Roman"/>
          <w:sz w:val="24"/>
          <w:szCs w:val="24"/>
        </w:rPr>
        <w:t>:</w:t>
      </w:r>
    </w:p>
    <w:p w:rsidR="004159B0" w:rsidRPr="00AA3E04" w:rsidRDefault="004159B0" w:rsidP="004159B0">
      <w:pPr>
        <w:pStyle w:val="Odstavecseseznamem"/>
        <w:numPr>
          <w:ilvl w:val="0"/>
          <w:numId w:val="1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identifikaci a podporu dětí se speciálními vzdělávacími potřebami a dětí nadaných, mimořádně nadaných,</w:t>
      </w:r>
    </w:p>
    <w:p w:rsidR="004159B0" w:rsidRPr="00AA3E04" w:rsidRDefault="004159B0" w:rsidP="004159B0">
      <w:pPr>
        <w:pStyle w:val="Odstavecseseznamem"/>
        <w:numPr>
          <w:ilvl w:val="0"/>
          <w:numId w:val="1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podporu dětí s potenciálním rizikem školní neúspěšnosti,</w:t>
      </w:r>
    </w:p>
    <w:p w:rsidR="004159B0" w:rsidRPr="00AA3E04" w:rsidRDefault="004159B0" w:rsidP="004159B0">
      <w:pPr>
        <w:pStyle w:val="Odstavecseseznamem"/>
        <w:numPr>
          <w:ilvl w:val="0"/>
          <w:numId w:val="1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 w:rsidR="004159B0" w:rsidRPr="00AA3E04" w:rsidRDefault="004159B0" w:rsidP="004159B0">
      <w:pPr>
        <w:pStyle w:val="Odstavecseseznamem"/>
        <w:numPr>
          <w:ilvl w:val="0"/>
          <w:numId w:val="1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 xml:space="preserve">realizaci metodických konzultací mezi pedagogy a se školskými poradenskými zařízeními, </w:t>
      </w:r>
    </w:p>
    <w:p w:rsidR="004159B0" w:rsidRPr="00AA3E04" w:rsidRDefault="004159B0" w:rsidP="004159B0">
      <w:pPr>
        <w:pStyle w:val="Odstavecseseznamem"/>
        <w:numPr>
          <w:ilvl w:val="0"/>
          <w:numId w:val="1"/>
        </w:numPr>
        <w:spacing w:before="240" w:after="240"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 w:rsidR="004159B0" w:rsidRPr="00AA3E04" w:rsidRDefault="004159B0" w:rsidP="004159B0">
      <w:pPr>
        <w:spacing w:before="240"/>
        <w:jc w:val="both"/>
      </w:pPr>
      <w:r w:rsidRPr="00AA3E04">
        <w:rPr>
          <w:rFonts w:eastAsia="Times New Roman"/>
          <w:sz w:val="24"/>
          <w:szCs w:val="24"/>
        </w:rPr>
        <w:t>Při poskytování poradenských služeb mateřská škola:</w:t>
      </w:r>
    </w:p>
    <w:p w:rsidR="004159B0" w:rsidRPr="00AA3E04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dodržuje účel poradenských služeb,</w:t>
      </w:r>
    </w:p>
    <w:p w:rsidR="004159B0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AA3E04">
        <w:rPr>
          <w:rFonts w:eastAsia="Times New Roman"/>
          <w:sz w:val="24"/>
          <w:szCs w:val="24"/>
        </w:rPr>
        <w:t>dodržuje etické zásady poskytování poradenských služeb,</w:t>
      </w:r>
    </w:p>
    <w:p w:rsidR="004159B0" w:rsidRPr="00C24319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vychází z individuálních potřeb dítěte, podporuje jeho samostatnost a přispívá k jeho sociálnímu začleňování,</w:t>
      </w:r>
    </w:p>
    <w:p w:rsidR="004159B0" w:rsidRPr="00C24319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sleduje a vyhodnocuje poskytování navržených podpůrných opatření dítěti,</w:t>
      </w:r>
    </w:p>
    <w:p w:rsidR="004159B0" w:rsidRPr="00C24319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informuje zákonného zástupce dítěte o poradenských službách poskytovaných školou.</w:t>
      </w:r>
    </w:p>
    <w:p w:rsidR="004159B0" w:rsidRPr="00C24319" w:rsidRDefault="004159B0" w:rsidP="004159B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spolupracuje s jinými školami a školskými zařízeními,</w:t>
      </w:r>
    </w:p>
    <w:p w:rsidR="004159B0" w:rsidRPr="00C24319" w:rsidRDefault="004159B0" w:rsidP="004159B0">
      <w:pPr>
        <w:jc w:val="both"/>
        <w:rPr>
          <w:rFonts w:eastAsia="Times New Roman"/>
          <w:sz w:val="24"/>
          <w:szCs w:val="24"/>
        </w:rPr>
      </w:pPr>
    </w:p>
    <w:p w:rsidR="004159B0" w:rsidRPr="00C24319" w:rsidRDefault="004159B0" w:rsidP="004159B0">
      <w:pPr>
        <w:spacing w:before="240" w:after="240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</w:t>
      </w:r>
    </w:p>
    <w:p w:rsidR="004159B0" w:rsidRPr="00C24319" w:rsidRDefault="004159B0" w:rsidP="004159B0">
      <w:pPr>
        <w:spacing w:line="240" w:lineRule="auto"/>
        <w:jc w:val="both"/>
        <w:rPr>
          <w:sz w:val="24"/>
          <w:szCs w:val="24"/>
        </w:rPr>
      </w:pPr>
    </w:p>
    <w:p w:rsidR="004159B0" w:rsidRPr="008D60BB" w:rsidRDefault="004159B0" w:rsidP="004159B0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8D60BB">
        <w:rPr>
          <w:rFonts w:eastAsia="Times New Roman"/>
          <w:b/>
          <w:bCs/>
          <w:sz w:val="24"/>
          <w:szCs w:val="24"/>
        </w:rPr>
        <w:t>Standardní činnosti mateřské školy</w:t>
      </w:r>
    </w:p>
    <w:p w:rsidR="004159B0" w:rsidRPr="00C24319" w:rsidRDefault="004159B0" w:rsidP="004159B0">
      <w:pPr>
        <w:pStyle w:val="Odstavecseseznamem"/>
        <w:spacing w:line="240" w:lineRule="auto"/>
        <w:jc w:val="both"/>
        <w:rPr>
          <w:b/>
          <w:bCs/>
          <w:sz w:val="24"/>
          <w:szCs w:val="24"/>
        </w:rPr>
      </w:pPr>
    </w:p>
    <w:p w:rsidR="004159B0" w:rsidRPr="00C24319" w:rsidRDefault="004159B0" w:rsidP="004159B0">
      <w:pPr>
        <w:spacing w:line="240" w:lineRule="auto"/>
        <w:jc w:val="both"/>
        <w:rPr>
          <w:sz w:val="24"/>
          <w:szCs w:val="24"/>
        </w:rPr>
      </w:pPr>
      <w:r w:rsidRPr="00C24319">
        <w:rPr>
          <w:sz w:val="24"/>
          <w:szCs w:val="24"/>
        </w:rPr>
        <w:t>Školní poradenské pracoviště pracuje ve složení určeném vnitřním předpisem ředitele/</w:t>
      </w:r>
      <w:proofErr w:type="spellStart"/>
      <w:r w:rsidRPr="00C24319">
        <w:rPr>
          <w:sz w:val="24"/>
          <w:szCs w:val="24"/>
        </w:rPr>
        <w:t>lky</w:t>
      </w:r>
      <w:proofErr w:type="spellEnd"/>
      <w:r w:rsidRPr="00C24319">
        <w:rPr>
          <w:sz w:val="24"/>
          <w:szCs w:val="24"/>
        </w:rPr>
        <w:t xml:space="preserve"> mateřské školy </w:t>
      </w:r>
      <w:r w:rsidRPr="00C24319">
        <w:rPr>
          <w:rFonts w:eastAsia="Times New Roman"/>
          <w:sz w:val="24"/>
          <w:szCs w:val="24"/>
        </w:rPr>
        <w:t xml:space="preserve">po projednání v pedagogické radě. </w:t>
      </w:r>
      <w:r w:rsidRPr="00C24319">
        <w:rPr>
          <w:sz w:val="24"/>
          <w:szCs w:val="24"/>
        </w:rPr>
        <w:t>Pravidelně jsou realizovány schůzky jeho členů pro vyhodnocení uplynulého období, kontrolu plnění programu poradenských služeb a plánování další práce.</w:t>
      </w:r>
    </w:p>
    <w:p w:rsidR="004159B0" w:rsidRDefault="004159B0" w:rsidP="004159B0">
      <w:pPr>
        <w:spacing w:line="240" w:lineRule="auto"/>
        <w:jc w:val="both"/>
        <w:rPr>
          <w:sz w:val="24"/>
          <w:szCs w:val="24"/>
        </w:rPr>
      </w:pPr>
    </w:p>
    <w:p w:rsidR="001739F9" w:rsidRDefault="001739F9" w:rsidP="004159B0">
      <w:pPr>
        <w:spacing w:line="240" w:lineRule="auto"/>
        <w:jc w:val="both"/>
        <w:rPr>
          <w:sz w:val="24"/>
          <w:szCs w:val="24"/>
        </w:rPr>
      </w:pPr>
    </w:p>
    <w:p w:rsidR="001739F9" w:rsidRDefault="001739F9" w:rsidP="004159B0">
      <w:pPr>
        <w:spacing w:line="240" w:lineRule="auto"/>
        <w:jc w:val="both"/>
        <w:rPr>
          <w:sz w:val="24"/>
          <w:szCs w:val="24"/>
        </w:rPr>
      </w:pPr>
    </w:p>
    <w:p w:rsidR="001739F9" w:rsidRPr="00C24319" w:rsidRDefault="001739F9" w:rsidP="004159B0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4159B0" w:rsidRPr="00C24319" w:rsidRDefault="004159B0" w:rsidP="004159B0">
      <w:pPr>
        <w:pStyle w:val="17"/>
        <w:ind w:left="0"/>
        <w:rPr>
          <w:rFonts w:ascii="Arial" w:hAnsi="Arial" w:cs="Arial"/>
          <w:b/>
          <w:bCs/>
        </w:rPr>
      </w:pPr>
      <w:r w:rsidRPr="00C24319">
        <w:rPr>
          <w:rFonts w:ascii="Arial" w:hAnsi="Arial" w:cs="Arial"/>
          <w:b/>
          <w:bCs/>
        </w:rPr>
        <w:t>Mezi standardní činnosti mateřské školy náleží:</w:t>
      </w:r>
    </w:p>
    <w:p w:rsidR="004159B0" w:rsidRPr="00C24319" w:rsidRDefault="004159B0" w:rsidP="004159B0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C24319">
        <w:rPr>
          <w:rFonts w:eastAsia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 následné vyhodnocování nastavených podpůrných opatření;</w:t>
      </w:r>
    </w:p>
    <w:p w:rsidR="004159B0" w:rsidRPr="00C24319" w:rsidRDefault="004159B0" w:rsidP="004159B0">
      <w:pPr>
        <w:pStyle w:val="Odstavecseseznamem"/>
        <w:spacing w:line="259" w:lineRule="auto"/>
        <w:jc w:val="both"/>
        <w:rPr>
          <w:rFonts w:eastAsia="Times New Roman"/>
          <w:sz w:val="24"/>
          <w:szCs w:val="24"/>
        </w:rPr>
      </w:pPr>
    </w:p>
    <w:p w:rsidR="004159B0" w:rsidRDefault="004159B0" w:rsidP="004159B0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8D60BB">
        <w:rPr>
          <w:rFonts w:eastAsia="Times New Roman"/>
          <w:sz w:val="24"/>
          <w:szCs w:val="24"/>
        </w:rPr>
        <w:t>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 w:rsidR="004159B0" w:rsidRPr="008D60BB" w:rsidRDefault="004159B0" w:rsidP="004159B0">
      <w:pPr>
        <w:pStyle w:val="Odstavecseseznamem"/>
        <w:spacing w:after="160" w:line="259" w:lineRule="auto"/>
        <w:ind w:left="360"/>
        <w:jc w:val="both"/>
        <w:rPr>
          <w:rFonts w:eastAsia="Times New Roman"/>
          <w:sz w:val="24"/>
          <w:szCs w:val="24"/>
        </w:rPr>
      </w:pPr>
    </w:p>
    <w:p w:rsidR="004159B0" w:rsidRPr="0089730D" w:rsidRDefault="004159B0" w:rsidP="004159B0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89730D">
        <w:rPr>
          <w:b/>
          <w:bCs/>
          <w:sz w:val="24"/>
          <w:szCs w:val="24"/>
        </w:rPr>
        <w:t xml:space="preserve">Kontrola dokumentace </w:t>
      </w:r>
    </w:p>
    <w:p w:rsidR="004159B0" w:rsidRPr="003B3A10" w:rsidRDefault="004159B0" w:rsidP="004159B0">
      <w:pPr>
        <w:spacing w:line="240" w:lineRule="auto"/>
        <w:jc w:val="both"/>
        <w:rPr>
          <w:sz w:val="24"/>
          <w:szCs w:val="24"/>
        </w:rPr>
      </w:pPr>
      <w:r w:rsidRPr="003B3A10">
        <w:rPr>
          <w:sz w:val="24"/>
          <w:szCs w:val="24"/>
        </w:rPr>
        <w:t xml:space="preserve">vedené školním poradenským pracovištěm je </w:t>
      </w:r>
      <w:r>
        <w:rPr>
          <w:sz w:val="24"/>
          <w:szCs w:val="24"/>
        </w:rPr>
        <w:t xml:space="preserve">pravidelně kontrolovaná vedením </w:t>
      </w:r>
      <w:r w:rsidRPr="003B3A10">
        <w:rPr>
          <w:sz w:val="24"/>
          <w:szCs w:val="24"/>
        </w:rPr>
        <w:t>školy.</w:t>
      </w:r>
    </w:p>
    <w:p w:rsidR="004159B0" w:rsidRPr="003B3A10" w:rsidRDefault="004159B0" w:rsidP="004159B0">
      <w:pPr>
        <w:spacing w:line="240" w:lineRule="auto"/>
        <w:jc w:val="both"/>
        <w:rPr>
          <w:sz w:val="24"/>
          <w:szCs w:val="24"/>
        </w:rPr>
      </w:pPr>
    </w:p>
    <w:p w:rsidR="004159B0" w:rsidRPr="00E77D0B" w:rsidRDefault="004159B0" w:rsidP="004159B0">
      <w:pPr>
        <w:spacing w:line="273" w:lineRule="auto"/>
        <w:jc w:val="both"/>
        <w:rPr>
          <w:b/>
          <w:bCs/>
          <w:sz w:val="24"/>
          <w:szCs w:val="24"/>
        </w:rPr>
      </w:pPr>
      <w:r w:rsidRPr="00E77D0B">
        <w:rPr>
          <w:b/>
          <w:bCs/>
          <w:sz w:val="24"/>
          <w:szCs w:val="24"/>
        </w:rPr>
        <w:t>4.  Časová dostupnost služeb</w:t>
      </w:r>
    </w:p>
    <w:p w:rsidR="004159B0" w:rsidRDefault="004159B0" w:rsidP="004159B0">
      <w:pPr>
        <w:spacing w:before="240" w:after="240"/>
      </w:pPr>
      <w:r>
        <w:rPr>
          <w:sz w:val="24"/>
          <w:szCs w:val="24"/>
        </w:rPr>
        <w:t>Každý z poradenských pracovníků se sejde s dětmi, zákonnými zástupci i ostatními individuálně po předchozí domluvě.</w:t>
      </w:r>
    </w:p>
    <w:p w:rsidR="004159B0" w:rsidRPr="0014260E" w:rsidRDefault="004159B0" w:rsidP="004159B0">
      <w:pPr>
        <w:spacing w:line="273" w:lineRule="auto"/>
        <w:jc w:val="both"/>
      </w:pPr>
      <w:r>
        <w:t xml:space="preserve"> </w:t>
      </w:r>
    </w:p>
    <w:p w:rsidR="004159B0" w:rsidRPr="0014260E" w:rsidRDefault="004159B0" w:rsidP="004159B0">
      <w:pPr>
        <w:spacing w:line="273" w:lineRule="auto"/>
        <w:jc w:val="both"/>
        <w:rPr>
          <w:b/>
          <w:bCs/>
          <w:sz w:val="24"/>
          <w:szCs w:val="24"/>
        </w:rPr>
      </w:pPr>
      <w:r w:rsidRPr="0014260E">
        <w:rPr>
          <w:b/>
          <w:bCs/>
          <w:sz w:val="24"/>
          <w:szCs w:val="24"/>
        </w:rPr>
        <w:t xml:space="preserve"> Informovanost o službách</w:t>
      </w:r>
    </w:p>
    <w:p w:rsidR="004159B0" w:rsidRDefault="004159B0" w:rsidP="004159B0">
      <w:pPr>
        <w:spacing w:before="240" w:after="240"/>
      </w:pPr>
      <w:r>
        <w:rPr>
          <w:sz w:val="24"/>
          <w:szCs w:val="24"/>
        </w:rPr>
        <w:t>Přehled o poskytovaných poradenských službách, které škola nabízí dětem a jejich zákonným zástupcům je veřejně přístupný na webových stránkách školy a informační nástěnce školy.</w:t>
      </w:r>
    </w:p>
    <w:p w:rsidR="004159B0" w:rsidRPr="0014260E" w:rsidRDefault="004159B0" w:rsidP="004159B0">
      <w:pPr>
        <w:spacing w:line="273" w:lineRule="auto"/>
        <w:jc w:val="both"/>
      </w:pPr>
      <w:r>
        <w:t xml:space="preserve"> </w:t>
      </w:r>
    </w:p>
    <w:p w:rsidR="004159B0" w:rsidRPr="0014260E" w:rsidRDefault="004159B0" w:rsidP="004159B0">
      <w:pPr>
        <w:spacing w:line="273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14260E">
        <w:rPr>
          <w:b/>
          <w:bCs/>
          <w:sz w:val="24"/>
          <w:szCs w:val="24"/>
        </w:rPr>
        <w:t xml:space="preserve"> Práce s informacemi a důvěrnými daty</w:t>
      </w:r>
    </w:p>
    <w:p w:rsidR="004159B0" w:rsidRDefault="004159B0" w:rsidP="004159B0">
      <w:pPr>
        <w:numPr>
          <w:ilvl w:val="0"/>
          <w:numId w:val="5"/>
        </w:numPr>
        <w:spacing w:before="240"/>
      </w:pPr>
      <w:r>
        <w:rPr>
          <w:sz w:val="24"/>
          <w:szCs w:val="24"/>
        </w:rPr>
        <w:t>Informace a důvěrná data o dětech a jejich zákonných zástupcích, která se pracovníci ŠPP dozvědí v souvislosti s výkonem své poradenské činnosti, jsou ochraňována ve smyslu zákona č. č. 110/2019 Sb., o zpracování osobních údajů, ve znění pozdějších předpisů.</w:t>
      </w:r>
    </w:p>
    <w:p w:rsidR="004159B0" w:rsidRDefault="004159B0" w:rsidP="004159B0">
      <w:pPr>
        <w:numPr>
          <w:ilvl w:val="0"/>
          <w:numId w:val="5"/>
        </w:numPr>
      </w:pPr>
      <w:r>
        <w:rPr>
          <w:sz w:val="24"/>
          <w:szCs w:val="24"/>
        </w:rPr>
        <w:t xml:space="preserve">Způsob realizace pravidel pro ochranu informací a důvěrných </w:t>
      </w:r>
      <w:proofErr w:type="gramStart"/>
      <w:r>
        <w:rPr>
          <w:sz w:val="24"/>
          <w:szCs w:val="24"/>
        </w:rPr>
        <w:t>dat                     v dokumentaci</w:t>
      </w:r>
      <w:proofErr w:type="gramEnd"/>
      <w:r>
        <w:rPr>
          <w:sz w:val="24"/>
          <w:szCs w:val="24"/>
        </w:rPr>
        <w:t xml:space="preserve"> poradenských pracovníků školy vyplývajících z uvedeného zákona je zaměřen na:</w:t>
      </w:r>
    </w:p>
    <w:p w:rsidR="004159B0" w:rsidRDefault="004159B0" w:rsidP="004159B0">
      <w:pPr>
        <w:numPr>
          <w:ilvl w:val="0"/>
          <w:numId w:val="7"/>
        </w:numPr>
      </w:pPr>
      <w:r>
        <w:rPr>
          <w:sz w:val="24"/>
          <w:szCs w:val="24"/>
        </w:rPr>
        <w:t>zachování mlčenlivosti o skutečnostech týkajících se osobních údajů dítěte, zákonných zástupců dítěte</w:t>
      </w:r>
    </w:p>
    <w:p w:rsidR="004159B0" w:rsidRDefault="004159B0" w:rsidP="004159B0">
      <w:pPr>
        <w:numPr>
          <w:ilvl w:val="0"/>
          <w:numId w:val="7"/>
        </w:numPr>
      </w:pPr>
      <w:r>
        <w:rPr>
          <w:sz w:val="24"/>
          <w:szCs w:val="24"/>
        </w:rPr>
        <w:t>dodržování zásady, aby programy, se kterými pracují při poskytování poradenských služeb, byly instalovány pouze na určených počítačích a byly přístupné pouze po přihlášení pověřeného uživatele ke školní počítačové síti.</w:t>
      </w:r>
    </w:p>
    <w:p w:rsidR="004159B0" w:rsidRDefault="004159B0" w:rsidP="004159B0">
      <w:pPr>
        <w:numPr>
          <w:ilvl w:val="0"/>
          <w:numId w:val="6"/>
        </w:numPr>
        <w:spacing w:after="240"/>
      </w:pPr>
      <w:r>
        <w:rPr>
          <w:sz w:val="24"/>
          <w:szCs w:val="24"/>
        </w:rPr>
        <w:t>V případě, že škola ukončí pracovní smlouvu s pracovníkem poskytujícím poradenskou službu, ředitel školy zajistí předání dokumentace novému pracovníku, případně zajistí předání dokumentace do archivu školy.</w:t>
      </w:r>
    </w:p>
    <w:p w:rsidR="004159B0" w:rsidRDefault="004159B0" w:rsidP="004159B0">
      <w:pPr>
        <w:spacing w:line="273" w:lineRule="auto"/>
        <w:jc w:val="both"/>
      </w:pPr>
      <w:r>
        <w:lastRenderedPageBreak/>
        <w:t xml:space="preserve"> </w:t>
      </w:r>
    </w:p>
    <w:p w:rsidR="004159B0" w:rsidRDefault="004159B0" w:rsidP="004159B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Závěrečná ustanovení</w:t>
      </w:r>
    </w:p>
    <w:p w:rsidR="004159B0" w:rsidRDefault="004159B0" w:rsidP="004159B0">
      <w:pPr>
        <w:numPr>
          <w:ilvl w:val="0"/>
          <w:numId w:val="4"/>
        </w:numPr>
        <w:spacing w:before="240"/>
      </w:pPr>
      <w:r>
        <w:rPr>
          <w:sz w:val="24"/>
          <w:szCs w:val="24"/>
        </w:rPr>
        <w:t>Kontrolou provádění ustanovení této směrnice je statutárním orgánem školy pověřen zaměstnanec:</w:t>
      </w:r>
    </w:p>
    <w:p w:rsidR="004159B0" w:rsidRDefault="004159B0" w:rsidP="004159B0">
      <w:pPr>
        <w:numPr>
          <w:ilvl w:val="0"/>
          <w:numId w:val="4"/>
        </w:numPr>
      </w:pPr>
      <w:r>
        <w:rPr>
          <w:sz w:val="24"/>
          <w:szCs w:val="24"/>
        </w:rPr>
        <w:t>Uložení směrnice v archivu školy se řídí spisovým a skartačním řádem školy.</w:t>
      </w:r>
    </w:p>
    <w:p w:rsidR="004159B0" w:rsidRPr="0014260E" w:rsidRDefault="004159B0" w:rsidP="004159B0">
      <w:pPr>
        <w:numPr>
          <w:ilvl w:val="0"/>
          <w:numId w:val="4"/>
        </w:numPr>
        <w:spacing w:after="240"/>
      </w:pPr>
      <w:r>
        <w:rPr>
          <w:sz w:val="24"/>
          <w:szCs w:val="24"/>
        </w:rPr>
        <w:t>Směrnice nabývá účinnosti dnem 21. 1. 2026.</w:t>
      </w:r>
    </w:p>
    <w:p w:rsidR="004159B0" w:rsidRDefault="004159B0" w:rsidP="004159B0">
      <w:pPr>
        <w:spacing w:after="240"/>
        <w:ind w:left="720"/>
      </w:pPr>
    </w:p>
    <w:p w:rsidR="004159B0" w:rsidRDefault="004159B0" w:rsidP="004159B0">
      <w:pPr>
        <w:jc w:val="both"/>
        <w:rPr>
          <w:sz w:val="24"/>
          <w:szCs w:val="24"/>
        </w:rPr>
      </w:pPr>
      <w:r>
        <w:rPr>
          <w:sz w:val="24"/>
          <w:szCs w:val="24"/>
        </w:rPr>
        <w:t>V Mokrovratech dne 5. 1. 2026</w:t>
      </w:r>
    </w:p>
    <w:p w:rsidR="004159B0" w:rsidRDefault="004159B0" w:rsidP="004159B0">
      <w:pPr>
        <w:jc w:val="both"/>
        <w:rPr>
          <w:sz w:val="24"/>
          <w:szCs w:val="24"/>
        </w:rPr>
      </w:pPr>
    </w:p>
    <w:p w:rsidR="004159B0" w:rsidRPr="0089730D" w:rsidRDefault="004159B0" w:rsidP="004159B0">
      <w:pPr>
        <w:jc w:val="both"/>
      </w:pPr>
      <w:r>
        <w:rPr>
          <w:sz w:val="24"/>
          <w:szCs w:val="24"/>
        </w:rPr>
        <w:t>Mgr. Eva Loukota, ředitelka školy</w:t>
      </w:r>
    </w:p>
    <w:p w:rsidR="004159B0" w:rsidRPr="003B3A10" w:rsidRDefault="004159B0" w:rsidP="004159B0"/>
    <w:p w:rsidR="00D15441" w:rsidRDefault="00D15441"/>
    <w:sectPr w:rsidR="00D1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F31"/>
    <w:multiLevelType w:val="hybridMultilevel"/>
    <w:tmpl w:val="242E46E6"/>
    <w:lvl w:ilvl="0" w:tplc="5BCE6166">
      <w:start w:val="1"/>
      <w:numFmt w:val="lowerLetter"/>
      <w:lvlText w:val="%1."/>
      <w:lvlJc w:val="left"/>
      <w:pPr>
        <w:ind w:left="720" w:hanging="360"/>
      </w:p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9445A"/>
    <w:multiLevelType w:val="multilevel"/>
    <w:tmpl w:val="EB62C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732B0B7"/>
    <w:multiLevelType w:val="hybridMultilevel"/>
    <w:tmpl w:val="96C45B84"/>
    <w:lvl w:ilvl="0" w:tplc="62E4559E">
      <w:start w:val="1"/>
      <w:numFmt w:val="lowerLetter"/>
      <w:lvlText w:val="%1."/>
      <w:lvlJc w:val="left"/>
      <w:pPr>
        <w:ind w:left="360" w:hanging="360"/>
      </w:p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3C2A"/>
    <w:multiLevelType w:val="hybridMultilevel"/>
    <w:tmpl w:val="533A6D70"/>
    <w:lvl w:ilvl="0" w:tplc="050AAC94">
      <w:start w:val="1"/>
      <w:numFmt w:val="lowerLetter"/>
      <w:lvlText w:val="%1."/>
      <w:lvlJc w:val="left"/>
      <w:pPr>
        <w:ind w:left="720" w:hanging="360"/>
      </w:p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014DA"/>
    <w:multiLevelType w:val="multilevel"/>
    <w:tmpl w:val="6D06F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AD47B0E"/>
    <w:multiLevelType w:val="multilevel"/>
    <w:tmpl w:val="2B4EC80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D2C5623"/>
    <w:multiLevelType w:val="multilevel"/>
    <w:tmpl w:val="A4586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B0"/>
    <w:rsid w:val="001739F9"/>
    <w:rsid w:val="004159B0"/>
    <w:rsid w:val="00791418"/>
    <w:rsid w:val="00D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59B0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9B0"/>
    <w:pPr>
      <w:ind w:left="720"/>
      <w:contextualSpacing/>
    </w:pPr>
  </w:style>
  <w:style w:type="paragraph" w:customStyle="1" w:styleId="17">
    <w:name w:val="17"/>
    <w:basedOn w:val="Normln"/>
    <w:uiPriority w:val="1"/>
    <w:rsid w:val="004159B0"/>
    <w:pPr>
      <w:spacing w:after="28" w:line="259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cs-CZ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59B0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9B0"/>
    <w:pPr>
      <w:ind w:left="720"/>
      <w:contextualSpacing/>
    </w:pPr>
  </w:style>
  <w:style w:type="paragraph" w:customStyle="1" w:styleId="17">
    <w:name w:val="17"/>
    <w:basedOn w:val="Normln"/>
    <w:uiPriority w:val="1"/>
    <w:rsid w:val="004159B0"/>
    <w:pPr>
      <w:spacing w:after="28" w:line="259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420605171080</dc:creator>
  <cp:lastModifiedBy>420605171080</cp:lastModifiedBy>
  <cp:revision>5</cp:revision>
  <cp:lastPrinted>2026-02-10T05:14:00Z</cp:lastPrinted>
  <dcterms:created xsi:type="dcterms:W3CDTF">2026-02-09T17:35:00Z</dcterms:created>
  <dcterms:modified xsi:type="dcterms:W3CDTF">2026-02-10T05:14:00Z</dcterms:modified>
</cp:coreProperties>
</file>